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C0D02A0" w14:textId="482935EA" w:rsidR="003D3BB0" w:rsidRDefault="003D3BB0"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r w:rsidRPr="003D3BB0">
        <w:rPr>
          <w:b/>
          <w:bCs/>
          <w:color w:val="222222"/>
          <w:sz w:val="44"/>
          <w:szCs w:val="44"/>
          <w:lang w:val="en" w:eastAsia="es-ES"/>
        </w:rPr>
        <w:fldChar w:fldCharType="begin"/>
      </w:r>
      <w:r w:rsidRPr="003D3BB0">
        <w:rPr>
          <w:b/>
          <w:bCs/>
          <w:color w:val="222222"/>
          <w:sz w:val="44"/>
          <w:szCs w:val="44"/>
          <w:lang w:val="en" w:eastAsia="es-ES"/>
        </w:rPr>
        <w:instrText xml:space="preserve"> HYPERLINK "https://www.aterriza.org/san-javier-lelc/" </w:instrText>
      </w:r>
      <w:r w:rsidRPr="003D3BB0">
        <w:rPr>
          <w:b/>
          <w:bCs/>
          <w:color w:val="222222"/>
          <w:sz w:val="44"/>
          <w:szCs w:val="44"/>
          <w:lang w:val="en" w:eastAsia="es-ES"/>
        </w:rPr>
        <w:fldChar w:fldCharType="separate"/>
      </w:r>
      <w:r w:rsidRPr="003D3BB0">
        <w:rPr>
          <w:b/>
          <w:bCs/>
          <w:color w:val="222222"/>
          <w:sz w:val="44"/>
          <w:szCs w:val="44"/>
          <w:u w:val="single"/>
          <w:bdr w:val="none" w:sz="0" w:space="0" w:color="auto" w:frame="1"/>
          <w:lang w:val="en" w:eastAsia="es-ES"/>
        </w:rPr>
        <w:t>Murcia / San Javier [LELC]</w:t>
      </w:r>
      <w:bookmarkStart w:id="1" w:name="_Hlk34843043"/>
      <w:bookmarkEnd w:id="1"/>
      <w:r w:rsidRPr="003D3BB0">
        <w:rPr>
          <w:b/>
          <w:bCs/>
          <w:color w:val="222222"/>
          <w:sz w:val="44"/>
          <w:szCs w:val="44"/>
          <w:lang w:val="en" w:eastAsia="es-ES"/>
        </w:rPr>
        <w:fldChar w:fldCharType="end"/>
      </w:r>
    </w:p>
    <w:p w14:paraId="42066022" w14:textId="347DCEE8" w:rsidR="003F076E" w:rsidRDefault="003F076E"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r>
        <w:rPr>
          <w:b/>
          <w:bCs/>
          <w:color w:val="222222"/>
          <w:sz w:val="44"/>
          <w:szCs w:val="44"/>
          <w:lang w:val="en" w:eastAsia="es-ES"/>
        </w:rPr>
        <w:t>Hydroplane Base Extension</w:t>
      </w:r>
    </w:p>
    <w:p w14:paraId="5977729F" w14:textId="77777777" w:rsidR="003F076E" w:rsidRPr="003D3BB0" w:rsidRDefault="003F076E"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p>
    <w:p w14:paraId="708003A7" w14:textId="0E4DFF94" w:rsidR="007A2BC6" w:rsidRDefault="003F076E">
      <w:r w:rsidRPr="003D3BB0">
        <w:rPr>
          <w:lang w:val="en"/>
        </w:rPr>
        <w:t xml:space="preserve">The airfield of San Javier arises from the idea of Abel, passionate about maritime navigation, </w:t>
      </w:r>
      <w:r w:rsidR="00A864F0">
        <w:rPr>
          <w:lang w:val="en"/>
        </w:rPr>
        <w:t>who had been instilling</w:t>
      </w:r>
      <w:r w:rsidR="00642DBE">
        <w:rPr>
          <w:lang w:val="en"/>
        </w:rPr>
        <w:t xml:space="preserve"> in us his illusion of being able to fly</w:t>
      </w:r>
      <w:r w:rsidR="00A864F0">
        <w:rPr>
          <w:lang w:val="en"/>
        </w:rPr>
        <w:t xml:space="preserve"> on </w:t>
      </w:r>
      <w:r w:rsidR="00642DBE">
        <w:rPr>
          <w:lang w:val="en"/>
        </w:rPr>
        <w:t xml:space="preserve"> </w:t>
      </w:r>
      <w:proofErr w:type="spellStart"/>
      <w:r w:rsidR="00A864F0">
        <w:rPr>
          <w:lang w:val="en"/>
        </w:rPr>
        <w:t>XPlane</w:t>
      </w:r>
      <w:proofErr w:type="spellEnd"/>
      <w:r w:rsidR="00642DBE">
        <w:rPr>
          <w:lang w:val="en"/>
        </w:rPr>
        <w:t xml:space="preserve"> </w:t>
      </w:r>
      <w:r w:rsidR="00A864F0">
        <w:rPr>
          <w:lang w:val="en"/>
        </w:rPr>
        <w:t xml:space="preserve"> with seaplanes.</w:t>
      </w:r>
    </w:p>
    <w:p w14:paraId="7A1914F3" w14:textId="77777777" w:rsidR="00A864F0" w:rsidRDefault="00A864F0">
      <w:r>
        <w:rPr>
          <w:lang w:val="en"/>
        </w:rPr>
        <w:t>The idea is to continue creating other similar airfields: Formentera, San Javier...</w:t>
      </w:r>
    </w:p>
    <w:p w14:paraId="2F45B513" w14:textId="77777777" w:rsidR="00A864F0" w:rsidRDefault="007A2BC6">
      <w:r>
        <w:rPr>
          <w:lang w:val="en"/>
        </w:rPr>
        <w:t xml:space="preserve">The main purpose is to be able to make controlled landings and take-offs in our </w:t>
      </w:r>
      <w:proofErr w:type="gramStart"/>
      <w:r w:rsidR="00DF6FA5">
        <w:rPr>
          <w:lang w:val="en"/>
        </w:rPr>
        <w:t>swamps,</w:t>
      </w:r>
      <w:r w:rsidR="00A864F0">
        <w:rPr>
          <w:lang w:val="en"/>
        </w:rPr>
        <w:t xml:space="preserve"> </w:t>
      </w:r>
      <w:r>
        <w:rPr>
          <w:lang w:val="en"/>
        </w:rPr>
        <w:t xml:space="preserve"> lakes</w:t>
      </w:r>
      <w:proofErr w:type="gramEnd"/>
      <w:r>
        <w:rPr>
          <w:lang w:val="en"/>
        </w:rPr>
        <w:t xml:space="preserve">, bays, </w:t>
      </w:r>
      <w:r w:rsidR="00A864F0">
        <w:rPr>
          <w:lang w:val="en"/>
        </w:rPr>
        <w:t xml:space="preserve"> </w:t>
      </w:r>
      <w:r>
        <w:rPr>
          <w:lang w:val="en"/>
        </w:rPr>
        <w:t>etc. free of charge for the enjoyment of all those who wish.</w:t>
      </w:r>
    </w:p>
    <w:p w14:paraId="20406B0D" w14:textId="77777777" w:rsidR="00AB3851" w:rsidRDefault="00AB3851">
      <w:r w:rsidRPr="00A864F0">
        <w:rPr>
          <w:b/>
          <w:lang w:val="en"/>
        </w:rPr>
        <w:t>AUTHORS</w:t>
      </w:r>
      <w:r>
        <w:rPr>
          <w:lang w:val="en"/>
        </w:rPr>
        <w:t>:</w:t>
      </w:r>
    </w:p>
    <w:p w14:paraId="6257A0B2" w14:textId="77777777" w:rsidR="00AB3851" w:rsidRDefault="00AB3851">
      <w:r>
        <w:rPr>
          <w:lang w:val="en"/>
        </w:rPr>
        <w:tab/>
        <w:t xml:space="preserve">Abel </w:t>
      </w:r>
      <w:proofErr w:type="spellStart"/>
      <w:r>
        <w:rPr>
          <w:lang w:val="en"/>
        </w:rPr>
        <w:t>Graullera</w:t>
      </w:r>
      <w:proofErr w:type="spellEnd"/>
      <w:r>
        <w:rPr>
          <w:lang w:val="en"/>
        </w:rPr>
        <w:t xml:space="preserve">  </w:t>
      </w:r>
      <w:proofErr w:type="spellStart"/>
      <w:r>
        <w:rPr>
          <w:lang w:val="en"/>
        </w:rPr>
        <w:t>Benlloch</w:t>
      </w:r>
      <w:proofErr w:type="spellEnd"/>
      <w:r>
        <w:rPr>
          <w:lang w:val="en"/>
        </w:rPr>
        <w:tab/>
      </w:r>
      <w:r>
        <w:rPr>
          <w:lang w:val="en"/>
        </w:rPr>
        <w:tab/>
        <w:t>AHS487E</w:t>
      </w:r>
    </w:p>
    <w:p w14:paraId="56BCB7BC" w14:textId="77777777" w:rsidR="00AB3851" w:rsidRDefault="00AB3851">
      <w:r>
        <w:rPr>
          <w:lang w:val="en"/>
        </w:rPr>
        <w:tab/>
        <w:t xml:space="preserve">Vicente </w:t>
      </w:r>
      <w:proofErr w:type="spellStart"/>
      <w:r>
        <w:rPr>
          <w:lang w:val="en"/>
        </w:rPr>
        <w:t>Nohales</w:t>
      </w:r>
      <w:proofErr w:type="spellEnd"/>
      <w:r>
        <w:rPr>
          <w:lang w:val="en"/>
        </w:rPr>
        <w:t xml:space="preserve">  </w:t>
      </w:r>
      <w:proofErr w:type="spellStart"/>
      <w:r>
        <w:rPr>
          <w:lang w:val="en"/>
        </w:rPr>
        <w:t>Requena</w:t>
      </w:r>
      <w:proofErr w:type="spellEnd"/>
      <w:r>
        <w:rPr>
          <w:lang w:val="en"/>
        </w:rPr>
        <w:tab/>
        <w:t>AHS400E</w:t>
      </w:r>
    </w:p>
    <w:p w14:paraId="20E196CB" w14:textId="77777777" w:rsidR="00AB3851" w:rsidRDefault="00AB3851">
      <w:r>
        <w:rPr>
          <w:lang w:val="en"/>
        </w:rPr>
        <w:tab/>
      </w:r>
      <w:r w:rsidRPr="00AB3851">
        <w:rPr>
          <w:lang w:val="en"/>
        </w:rPr>
        <w:t xml:space="preserve">Antonio </w:t>
      </w:r>
      <w:proofErr w:type="spellStart"/>
      <w:r w:rsidRPr="00AB3851">
        <w:rPr>
          <w:lang w:val="en"/>
        </w:rPr>
        <w:t>Gali</w:t>
      </w:r>
      <w:r w:rsidR="003705B9">
        <w:rPr>
          <w:lang w:val="en"/>
        </w:rPr>
        <w:t>a</w:t>
      </w:r>
      <w:r w:rsidRPr="00AB3851">
        <w:rPr>
          <w:lang w:val="en"/>
        </w:rPr>
        <w:t>n</w:t>
      </w:r>
      <w:proofErr w:type="spellEnd"/>
      <w:r w:rsidRPr="00AB3851">
        <w:rPr>
          <w:lang w:val="en"/>
        </w:rPr>
        <w:t xml:space="preserve"> MartínezAHS479E</w:t>
      </w:r>
    </w:p>
    <w:p w14:paraId="0962A804" w14:textId="77777777" w:rsidR="007A2BC6" w:rsidRDefault="007A2BC6">
      <w:r>
        <w:rPr>
          <w:lang w:val="en"/>
        </w:rPr>
        <w:tab/>
        <w:t xml:space="preserve">Antonio Hinojosa Barrera </w:t>
      </w:r>
      <w:r>
        <w:rPr>
          <w:lang w:val="en"/>
        </w:rPr>
        <w:tab/>
        <w:t>AHS272E</w:t>
      </w:r>
    </w:p>
    <w:p w14:paraId="28D452C2" w14:textId="77777777" w:rsidR="00AB3851" w:rsidRDefault="00AB3851"/>
    <w:p w14:paraId="7477A3E1" w14:textId="77777777" w:rsidR="00AB3851" w:rsidRDefault="00642DBE">
      <w:r w:rsidRPr="00A864F0">
        <w:rPr>
          <w:b/>
          <w:lang w:val="en"/>
        </w:rPr>
        <w:t>CREATION:</w:t>
      </w:r>
      <w:r w:rsidR="003705B9">
        <w:rPr>
          <w:lang w:val="en"/>
        </w:rPr>
        <w:t>September-2019 to January-2020</w:t>
      </w:r>
    </w:p>
    <w:p w14:paraId="2CD6F2EA" w14:textId="7D40646D" w:rsidR="00E7343F" w:rsidRDefault="00642DBE">
      <w:r w:rsidRPr="00A864F0">
        <w:rPr>
          <w:b/>
          <w:lang w:val="en"/>
        </w:rPr>
        <w:t>ICAO</w:t>
      </w:r>
      <w:r>
        <w:rPr>
          <w:lang w:val="en"/>
        </w:rPr>
        <w:tab/>
      </w:r>
      <w:r w:rsidR="003F076E">
        <w:rPr>
          <w:lang w:val="en"/>
        </w:rPr>
        <w:t>:LELC</w:t>
      </w:r>
    </w:p>
    <w:p w14:paraId="4D31BE5E" w14:textId="77777777" w:rsidR="00093EEE" w:rsidRPr="00093EEE" w:rsidRDefault="00093EEE">
      <w:pPr>
        <w:rPr>
          <w:b/>
        </w:rPr>
      </w:pPr>
      <w:r w:rsidRPr="00093EEE">
        <w:rPr>
          <w:b/>
          <w:lang w:val="en"/>
        </w:rPr>
        <w:t>INSTALLATION INSTRUCTIONS:</w:t>
      </w:r>
    </w:p>
    <w:p w14:paraId="0861014E" w14:textId="77777777" w:rsidR="00093EEE" w:rsidRDefault="00093EEE">
      <w:r>
        <w:rPr>
          <w:color w:val="000000"/>
          <w:sz w:val="20"/>
          <w:szCs w:val="20"/>
          <w:shd w:val="clear" w:color="auto" w:fill="FFFFFF"/>
          <w:lang w:val="en"/>
        </w:rPr>
        <w:t xml:space="preserve">Unzip the file and paste it to the disk where XP is installed. Q.E.: C:-XPLANE-Custom </w:t>
      </w:r>
      <w:r>
        <w:rPr>
          <w:lang w:val="en"/>
        </w:rPr>
        <w:t xml:space="preserve"> </w:t>
      </w:r>
      <w:r>
        <w:rPr>
          <w:color w:val="000000"/>
          <w:sz w:val="20"/>
          <w:szCs w:val="20"/>
          <w:shd w:val="clear" w:color="auto" w:fill="FFFFFF"/>
          <w:lang w:val="en"/>
        </w:rPr>
        <w:t>Scenery.</w:t>
      </w:r>
      <w:r>
        <w:rPr>
          <w:color w:val="000000"/>
          <w:sz w:val="20"/>
          <w:szCs w:val="20"/>
          <w:lang w:val="en"/>
        </w:rPr>
        <w:br/>
      </w:r>
    </w:p>
    <w:p w14:paraId="0C7BC90F" w14:textId="77777777" w:rsidR="00642DBE" w:rsidRDefault="00642DBE">
      <w:r w:rsidRPr="00A864F0">
        <w:rPr>
          <w:b/>
          <w:lang w:val="en"/>
        </w:rPr>
        <w:t>AVAILABLE FREES USED</w:t>
      </w:r>
      <w:r>
        <w:rPr>
          <w:lang w:val="en"/>
        </w:rPr>
        <w:t>:</w:t>
      </w:r>
    </w:p>
    <w:p w14:paraId="03DCEF03" w14:textId="77777777" w:rsidR="0025688D" w:rsidRPr="0001610D" w:rsidRDefault="00642DBE" w:rsidP="0025688D">
      <w:pPr>
        <w:rPr>
          <w:lang w:val="en-US"/>
        </w:rPr>
      </w:pPr>
      <w:r>
        <w:rPr>
          <w:lang w:val="en"/>
        </w:rPr>
        <w:tab/>
      </w:r>
      <w:hyperlink r:id="rId4" w:history="1">
        <w:r w:rsidR="0025688D" w:rsidRPr="0001610D">
          <w:rPr>
            <w:rStyle w:val="Hipervnculo"/>
            <w:lang w:val="en"/>
          </w:rPr>
          <w:t>CDB-Library</w:t>
        </w:r>
      </w:hyperlink>
    </w:p>
    <w:p w14:paraId="4DCA0029" w14:textId="77777777" w:rsidR="0025688D" w:rsidRPr="0001610D" w:rsidRDefault="0025688D" w:rsidP="0025688D">
      <w:pPr>
        <w:rPr>
          <w:lang w:val="en-US"/>
        </w:rPr>
      </w:pPr>
      <w:r w:rsidRPr="0001610D">
        <w:rPr>
          <w:lang w:val="en"/>
        </w:rPr>
        <w:tab/>
      </w:r>
      <w:hyperlink r:id="rId5" w:history="1">
        <w:proofErr w:type="spellStart"/>
        <w:r w:rsidRPr="0001610D">
          <w:rPr>
            <w:rStyle w:val="Hipervnculo"/>
            <w:lang w:val="en"/>
          </w:rPr>
          <w:t>Handyobjects</w:t>
        </w:r>
        <w:proofErr w:type="spellEnd"/>
      </w:hyperlink>
    </w:p>
    <w:p w14:paraId="5974F5F7" w14:textId="77777777" w:rsidR="0025688D" w:rsidRPr="0001610D" w:rsidRDefault="0025688D" w:rsidP="0025688D">
      <w:pPr>
        <w:rPr>
          <w:lang w:val="en-US"/>
        </w:rPr>
      </w:pPr>
      <w:r w:rsidRPr="0001610D">
        <w:rPr>
          <w:lang w:val="en"/>
        </w:rPr>
        <w:tab/>
      </w:r>
      <w:hyperlink r:id="rId6" w:history="1">
        <w:proofErr w:type="spellStart"/>
        <w:r w:rsidRPr="0001610D">
          <w:rPr>
            <w:rStyle w:val="Hipervnculo"/>
            <w:lang w:val="en"/>
          </w:rPr>
          <w:t>pm_library</w:t>
        </w:r>
        <w:proofErr w:type="spellEnd"/>
      </w:hyperlink>
    </w:p>
    <w:p w14:paraId="770CF319" w14:textId="77777777" w:rsidR="0025688D" w:rsidRPr="0001610D" w:rsidRDefault="0025688D" w:rsidP="0025688D">
      <w:pPr>
        <w:rPr>
          <w:lang w:val="en-US"/>
        </w:rPr>
      </w:pPr>
      <w:r w:rsidRPr="0001610D">
        <w:rPr>
          <w:lang w:val="en"/>
        </w:rPr>
        <w:tab/>
      </w:r>
      <w:hyperlink r:id="rId7" w:history="1">
        <w:proofErr w:type="spellStart"/>
        <w:r w:rsidRPr="0001610D">
          <w:rPr>
            <w:rStyle w:val="Hipervnculo"/>
            <w:lang w:val="en"/>
          </w:rPr>
          <w:t>MisterX_Library</w:t>
        </w:r>
        <w:proofErr w:type="spellEnd"/>
      </w:hyperlink>
    </w:p>
    <w:p w14:paraId="46D6F547" w14:textId="77777777" w:rsidR="0025688D" w:rsidRPr="0001610D" w:rsidRDefault="0025688D" w:rsidP="0025688D">
      <w:pPr>
        <w:rPr>
          <w:lang w:val="en-US"/>
        </w:rPr>
      </w:pPr>
      <w:r w:rsidRPr="0001610D">
        <w:rPr>
          <w:lang w:val="en"/>
        </w:rPr>
        <w:tab/>
      </w:r>
      <w:hyperlink r:id="rId8" w:history="1">
        <w:proofErr w:type="spellStart"/>
        <w:r w:rsidRPr="0001610D">
          <w:rPr>
            <w:rStyle w:val="Hipervnculo"/>
            <w:lang w:val="en"/>
          </w:rPr>
          <w:t>JB_Library</w:t>
        </w:r>
        <w:proofErr w:type="spellEnd"/>
      </w:hyperlink>
    </w:p>
    <w:p w14:paraId="3F8C6D8C" w14:textId="77777777" w:rsidR="0025688D" w:rsidRPr="0001610D" w:rsidRDefault="0025688D" w:rsidP="0025688D">
      <w:pPr>
        <w:rPr>
          <w:lang w:val="en-US"/>
        </w:rPr>
      </w:pPr>
      <w:r w:rsidRPr="0001610D">
        <w:rPr>
          <w:lang w:val="en"/>
        </w:rPr>
        <w:tab/>
      </w:r>
      <w:hyperlink r:id="rId9" w:history="1">
        <w:proofErr w:type="spellStart"/>
        <w:r w:rsidRPr="0001610D">
          <w:rPr>
            <w:rStyle w:val="Hipervnculo"/>
            <w:lang w:val="en"/>
          </w:rPr>
          <w:t>FJS_Scenery_Library</w:t>
        </w:r>
        <w:proofErr w:type="spellEnd"/>
      </w:hyperlink>
    </w:p>
    <w:p w14:paraId="09537C03" w14:textId="77777777" w:rsidR="0025688D" w:rsidRPr="0001610D" w:rsidRDefault="0025688D" w:rsidP="0025688D">
      <w:pPr>
        <w:rPr>
          <w:lang w:val="en-US"/>
        </w:rPr>
      </w:pPr>
      <w:r w:rsidRPr="0001610D">
        <w:rPr>
          <w:lang w:val="en"/>
        </w:rPr>
        <w:tab/>
      </w:r>
      <w:hyperlink r:id="rId10" w:history="1">
        <w:proofErr w:type="spellStart"/>
        <w:r w:rsidRPr="0001610D">
          <w:rPr>
            <w:rStyle w:val="Hipervnculo"/>
            <w:lang w:val="en"/>
          </w:rPr>
          <w:t>OpenSceneryX</w:t>
        </w:r>
        <w:proofErr w:type="spellEnd"/>
      </w:hyperlink>
    </w:p>
    <w:p w14:paraId="62C944FF" w14:textId="77777777" w:rsidR="0025688D" w:rsidRPr="0001610D" w:rsidRDefault="0025688D" w:rsidP="0025688D">
      <w:pPr>
        <w:rPr>
          <w:lang w:val="en-US"/>
        </w:rPr>
      </w:pPr>
      <w:r w:rsidRPr="0001610D">
        <w:rPr>
          <w:lang w:val="en"/>
        </w:rPr>
        <w:tab/>
      </w:r>
      <w:hyperlink r:id="rId11" w:history="1">
        <w:r w:rsidRPr="0001610D">
          <w:rPr>
            <w:rStyle w:val="Hipervnculo"/>
            <w:lang w:val="en"/>
          </w:rPr>
          <w:t>3D_people_library</w:t>
        </w:r>
      </w:hyperlink>
    </w:p>
    <w:p w14:paraId="5E68D688" w14:textId="77777777" w:rsidR="00AB3851" w:rsidRDefault="0025688D" w:rsidP="0025688D">
      <w:r w:rsidRPr="0001610D">
        <w:rPr>
          <w:lang w:val="en"/>
        </w:rPr>
        <w:tab/>
      </w:r>
      <w:r w:rsidR="0008113A" w:rsidRPr="0031226D">
        <w:rPr>
          <w:lang w:val="en"/>
        </w:rPr>
        <w:t xml:space="preserve">Library – </w:t>
      </w:r>
      <w:proofErr w:type="spellStart"/>
      <w:r w:rsidR="0008113A" w:rsidRPr="0031226D">
        <w:rPr>
          <w:lang w:val="en"/>
        </w:rPr>
        <w:t>My_Library</w:t>
      </w:r>
      <w:proofErr w:type="spellEnd"/>
      <w:r w:rsidR="0031226D">
        <w:rPr>
          <w:lang w:val="en"/>
        </w:rPr>
        <w:t xml:space="preserve"> (located </w:t>
      </w:r>
      <w:r>
        <w:rPr>
          <w:lang w:val="en"/>
        </w:rPr>
        <w:t xml:space="preserve">  </w:t>
      </w:r>
      <w:r w:rsidR="0031226D">
        <w:rPr>
          <w:lang w:val="en"/>
        </w:rPr>
        <w:t xml:space="preserve"> </w:t>
      </w:r>
      <w:proofErr w:type="gramStart"/>
      <w:r w:rsidR="0031226D">
        <w:rPr>
          <w:lang w:val="en"/>
        </w:rPr>
        <w:t>in</w:t>
      </w:r>
      <w:r>
        <w:rPr>
          <w:lang w:val="en"/>
        </w:rPr>
        <w:t xml:space="preserve"> </w:t>
      </w:r>
      <w:r w:rsidR="0031226D">
        <w:rPr>
          <w:lang w:val="en"/>
        </w:rPr>
        <w:t xml:space="preserve"> the</w:t>
      </w:r>
      <w:proofErr w:type="gramEnd"/>
      <w:r w:rsidR="0031226D">
        <w:rPr>
          <w:lang w:val="en"/>
        </w:rPr>
        <w:t xml:space="preserve"> </w:t>
      </w:r>
      <w:r>
        <w:rPr>
          <w:lang w:val="en"/>
        </w:rPr>
        <w:t xml:space="preserve"> </w:t>
      </w:r>
      <w:r w:rsidR="0031226D">
        <w:rPr>
          <w:lang w:val="en"/>
        </w:rPr>
        <w:t>same</w:t>
      </w:r>
      <w:r>
        <w:rPr>
          <w:lang w:val="en"/>
        </w:rPr>
        <w:t xml:space="preserve"> </w:t>
      </w:r>
      <w:r w:rsidR="0031226D">
        <w:rPr>
          <w:lang w:val="en"/>
        </w:rPr>
        <w:t xml:space="preserve"> directory</w:t>
      </w:r>
      <w:r>
        <w:rPr>
          <w:lang w:val="en"/>
        </w:rPr>
        <w:t xml:space="preserve"> </w:t>
      </w:r>
      <w:r w:rsidR="0031226D">
        <w:rPr>
          <w:lang w:val="en"/>
        </w:rPr>
        <w:t xml:space="preserve"> as </w:t>
      </w:r>
      <w:r>
        <w:rPr>
          <w:lang w:val="en"/>
        </w:rPr>
        <w:t xml:space="preserve"> </w:t>
      </w:r>
      <w:r w:rsidR="0031226D">
        <w:rPr>
          <w:lang w:val="en"/>
        </w:rPr>
        <w:t>this</w:t>
      </w:r>
      <w:r>
        <w:rPr>
          <w:lang w:val="en"/>
        </w:rPr>
        <w:t xml:space="preserve"> </w:t>
      </w:r>
      <w:r w:rsidR="0031226D">
        <w:rPr>
          <w:lang w:val="en"/>
        </w:rPr>
        <w:t xml:space="preserve"> airfield)</w:t>
      </w:r>
    </w:p>
    <w:p w14:paraId="76FB0ED2" w14:textId="77777777" w:rsidR="00AB3851" w:rsidRPr="00A3616E" w:rsidRDefault="00582A3C">
      <w:pPr>
        <w:rPr>
          <w:b/>
        </w:rPr>
      </w:pPr>
      <w:r w:rsidRPr="00A3616E">
        <w:rPr>
          <w:b/>
          <w:lang w:val="en"/>
        </w:rPr>
        <w:t>Recommendations:</w:t>
      </w:r>
    </w:p>
    <w:p w14:paraId="18749251" w14:textId="77777777" w:rsidR="00582A3C" w:rsidRDefault="00582A3C">
      <w:r>
        <w:rPr>
          <w:lang w:val="en"/>
        </w:rPr>
        <w:t xml:space="preserve">1.- Configure </w:t>
      </w:r>
      <w:proofErr w:type="spellStart"/>
      <w:r>
        <w:rPr>
          <w:lang w:val="en"/>
        </w:rPr>
        <w:t>XPlane</w:t>
      </w:r>
      <w:proofErr w:type="spellEnd"/>
      <w:r>
        <w:rPr>
          <w:lang w:val="en"/>
        </w:rPr>
        <w:t xml:space="preserve">  so that the waves are as small as possible.</w:t>
      </w:r>
    </w:p>
    <w:p w14:paraId="4B1DE300" w14:textId="77777777" w:rsidR="00582A3C" w:rsidRDefault="00582A3C">
      <w:r>
        <w:rPr>
          <w:lang w:val="en"/>
        </w:rPr>
        <w:lastRenderedPageBreak/>
        <w:t>XP must have a bug that causes an airplane standing in the water to sway so exaggeratedly by the waves, it even flips.</w:t>
      </w:r>
    </w:p>
    <w:p w14:paraId="549A4BF8" w14:textId="77777777" w:rsidR="00582A3C" w:rsidRDefault="00582A3C">
      <w:r>
        <w:rPr>
          <w:lang w:val="en"/>
        </w:rPr>
        <w:t>To fix this, go to Flight Settings:</w:t>
      </w:r>
    </w:p>
    <w:p w14:paraId="3E61422F" w14:textId="037E9FD8" w:rsidR="00582A3C" w:rsidRDefault="003F076E">
      <w:r>
        <w:rPr>
          <w:noProof/>
        </w:rPr>
        <w:drawing>
          <wp:inline distT="0" distB="0" distL="0" distR="0" wp14:anchorId="47345A86" wp14:editId="059D6D81">
            <wp:extent cx="3295650" cy="181927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1819275"/>
                    </a:xfrm>
                    <a:prstGeom prst="rect">
                      <a:avLst/>
                    </a:prstGeom>
                    <a:noFill/>
                    <a:ln>
                      <a:noFill/>
                    </a:ln>
                  </pic:spPr>
                </pic:pic>
              </a:graphicData>
            </a:graphic>
          </wp:inline>
        </w:drawing>
      </w:r>
    </w:p>
    <w:p w14:paraId="3434DDCA" w14:textId="77777777" w:rsidR="00582A3C" w:rsidRDefault="00582A3C"/>
    <w:p w14:paraId="6B2D6A9E" w14:textId="77777777" w:rsidR="00582A3C" w:rsidRDefault="00582A3C">
      <w:r>
        <w:rPr>
          <w:lang w:val="en"/>
        </w:rPr>
        <w:t>Tap on customize weather:</w:t>
      </w:r>
    </w:p>
    <w:p w14:paraId="4860203E" w14:textId="3177D23F" w:rsidR="00582A3C" w:rsidRDefault="003F076E">
      <w:r>
        <w:rPr>
          <w:noProof/>
        </w:rPr>
        <w:drawing>
          <wp:inline distT="0" distB="0" distL="0" distR="0" wp14:anchorId="3E81AC48" wp14:editId="6AAAB1E7">
            <wp:extent cx="3333750" cy="2457450"/>
            <wp:effectExtent l="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0" cy="2457450"/>
                    </a:xfrm>
                    <a:prstGeom prst="rect">
                      <a:avLst/>
                    </a:prstGeom>
                    <a:noFill/>
                    <a:ln>
                      <a:noFill/>
                    </a:ln>
                  </pic:spPr>
                </pic:pic>
              </a:graphicData>
            </a:graphic>
          </wp:inline>
        </w:drawing>
      </w:r>
    </w:p>
    <w:p w14:paraId="2AC1B348" w14:textId="77777777" w:rsidR="00582A3C" w:rsidRDefault="00582A3C"/>
    <w:p w14:paraId="640792F1" w14:textId="77777777" w:rsidR="00582A3C" w:rsidRDefault="00A3616E">
      <w:r>
        <w:rPr>
          <w:lang w:val="en"/>
        </w:rPr>
        <w:t>Set the height of the waves to 0 feet:</w:t>
      </w:r>
    </w:p>
    <w:p w14:paraId="119D13D3" w14:textId="16F93018" w:rsidR="00582A3C" w:rsidRDefault="003F076E">
      <w:r>
        <w:rPr>
          <w:noProof/>
        </w:rPr>
        <w:drawing>
          <wp:inline distT="0" distB="0" distL="0" distR="0" wp14:anchorId="0FBB2BB0" wp14:editId="2946AA1F">
            <wp:extent cx="3333750" cy="2486025"/>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0" cy="2486025"/>
                    </a:xfrm>
                    <a:prstGeom prst="rect">
                      <a:avLst/>
                    </a:prstGeom>
                    <a:noFill/>
                    <a:ln>
                      <a:noFill/>
                    </a:ln>
                  </pic:spPr>
                </pic:pic>
              </a:graphicData>
            </a:graphic>
          </wp:inline>
        </w:drawing>
      </w:r>
    </w:p>
    <w:p w14:paraId="520E4B2F" w14:textId="77777777" w:rsidR="00AB3851" w:rsidRDefault="00AB3851"/>
    <w:p w14:paraId="0967397F" w14:textId="77777777" w:rsidR="00AB3851" w:rsidRDefault="00AB3851"/>
    <w:p w14:paraId="5815746F" w14:textId="77777777" w:rsidR="00A3616E" w:rsidRDefault="00A3616E">
      <w:r>
        <w:rPr>
          <w:lang w:val="en"/>
        </w:rPr>
        <w:t>2.- To locate the water tracks, set the schedule at dusk so that the slopes are illuminated. Here's how you can memorize your location and size:</w:t>
      </w:r>
    </w:p>
    <w:p w14:paraId="60F7F991" w14:textId="3C02F448" w:rsidR="00AB3851" w:rsidRDefault="003F076E">
      <w:r>
        <w:rPr>
          <w:noProof/>
        </w:rPr>
        <w:drawing>
          <wp:inline distT="0" distB="0" distL="0" distR="0" wp14:anchorId="400788EA" wp14:editId="7B3F072B">
            <wp:extent cx="5400040" cy="293878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2938780"/>
                    </a:xfrm>
                    <a:prstGeom prst="rect">
                      <a:avLst/>
                    </a:prstGeom>
                    <a:noFill/>
                    <a:ln>
                      <a:noFill/>
                    </a:ln>
                  </pic:spPr>
                </pic:pic>
              </a:graphicData>
            </a:graphic>
          </wp:inline>
        </w:drawing>
      </w:r>
    </w:p>
    <w:p w14:paraId="242E1102" w14:textId="58624B24" w:rsidR="00A3616E" w:rsidRDefault="00A3616E"/>
    <w:p w14:paraId="164F51B2" w14:textId="4FB133C7" w:rsidR="00AB3851" w:rsidRDefault="003F076E">
      <w:r>
        <w:rPr>
          <w:noProof/>
        </w:rPr>
        <w:drawing>
          <wp:inline distT="0" distB="0" distL="0" distR="0" wp14:anchorId="514C0461" wp14:editId="1EAAB8C7">
            <wp:extent cx="5400040" cy="235204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2352040"/>
                    </a:xfrm>
                    <a:prstGeom prst="rect">
                      <a:avLst/>
                    </a:prstGeom>
                    <a:noFill/>
                    <a:ln>
                      <a:noFill/>
                    </a:ln>
                  </pic:spPr>
                </pic:pic>
              </a:graphicData>
            </a:graphic>
          </wp:inline>
        </w:drawing>
      </w:r>
    </w:p>
    <w:p w14:paraId="7BFDD694" w14:textId="167F6604" w:rsidR="0020530A" w:rsidRDefault="0020530A"/>
    <w:p w14:paraId="1CE52EFA" w14:textId="1F480098" w:rsidR="003D3BB0" w:rsidRDefault="003D3BB0" w:rsidP="00AB3851">
      <w:pPr>
        <w:pStyle w:val="NormalWeb"/>
        <w:shd w:val="clear" w:color="auto" w:fill="FFFFFF"/>
        <w:spacing w:before="0" w:beforeAutospacing="0" w:after="150" w:afterAutospacing="0" w:line="330" w:lineRule="atLeast"/>
        <w:rPr>
          <w:rFonts w:ascii="Arial" w:hAnsi="Arial" w:cs="Arial"/>
          <w:color w:val="666666"/>
          <w:sz w:val="26"/>
          <w:szCs w:val="26"/>
        </w:rPr>
      </w:pPr>
    </w:p>
    <w:p w14:paraId="3B2B850B" w14:textId="77777777" w:rsidR="003D3BB0" w:rsidRDefault="003D3BB0" w:rsidP="00AB3851">
      <w:pPr>
        <w:pStyle w:val="NormalWeb"/>
        <w:shd w:val="clear" w:color="auto" w:fill="FFFFFF"/>
        <w:spacing w:before="0" w:beforeAutospacing="0" w:after="150" w:afterAutospacing="0" w:line="330" w:lineRule="atLeast"/>
        <w:rPr>
          <w:rFonts w:asciiTheme="minorHAnsi" w:eastAsiaTheme="minorHAnsi" w:hAnsiTheme="minorHAnsi" w:cstheme="minorBidi"/>
          <w:sz w:val="22"/>
          <w:szCs w:val="22"/>
          <w:lang w:eastAsia="en-US"/>
        </w:rPr>
      </w:pPr>
      <w:r>
        <w:rPr>
          <w:sz w:val="22"/>
          <w:szCs w:val="22"/>
          <w:lang w:val="en" w:eastAsia="en-US"/>
        </w:rPr>
        <w:t>Murcia Digital</w:t>
      </w:r>
    </w:p>
    <w:p w14:paraId="284B7D8B" w14:textId="6A581594" w:rsidR="003D3BB0" w:rsidRDefault="00834E15" w:rsidP="00AB3851">
      <w:pPr>
        <w:pStyle w:val="NormalWeb"/>
        <w:shd w:val="clear" w:color="auto" w:fill="FFFFFF"/>
        <w:spacing w:before="0" w:beforeAutospacing="0" w:after="150" w:afterAutospacing="0" w:line="330" w:lineRule="atLeast"/>
        <w:rPr>
          <w:rFonts w:ascii="Arial" w:hAnsi="Arial" w:cs="Arial"/>
          <w:color w:val="666666"/>
          <w:sz w:val="26"/>
          <w:szCs w:val="26"/>
        </w:rPr>
      </w:pPr>
      <w:hyperlink r:id="rId17" w:history="1">
        <w:r w:rsidR="003D3BB0" w:rsidRPr="002B6946">
          <w:rPr>
            <w:rStyle w:val="Hipervnculo"/>
            <w:sz w:val="22"/>
            <w:szCs w:val="22"/>
            <w:lang w:val="en" w:eastAsia="en-US"/>
          </w:rPr>
          <w:t>https://www.regmurcia.com/servlet/s.Sl?sit=a,92,c,373,m,1871&amp;r=ReP-6741-DETALLE_REPORTAJESPADRE</w:t>
        </w:r>
      </w:hyperlink>
    </w:p>
    <w:p w14:paraId="658B2280" w14:textId="77777777" w:rsidR="003D3BB0" w:rsidRDefault="003D3BB0" w:rsidP="003D3BB0">
      <w:pPr>
        <w:pStyle w:val="NormalWeb"/>
        <w:shd w:val="clear" w:color="auto" w:fill="FFFFFF"/>
        <w:spacing w:before="0" w:beforeAutospacing="0" w:after="0" w:afterAutospacing="0"/>
        <w:jc w:val="both"/>
        <w:rPr>
          <w:rFonts w:ascii="Century Gothic" w:hAnsi="Century Gothic"/>
          <w:color w:val="11296A"/>
          <w:sz w:val="34"/>
          <w:szCs w:val="34"/>
        </w:rPr>
      </w:pPr>
      <w:r>
        <w:rPr>
          <w:rStyle w:val="Textoennegrita"/>
          <w:color w:val="11296A"/>
          <w:sz w:val="34"/>
          <w:szCs w:val="34"/>
          <w:lang w:val="en"/>
        </w:rPr>
        <w:t>The General Air Academy and the Airport</w:t>
      </w:r>
    </w:p>
    <w:p w14:paraId="25B77A78" w14:textId="77777777" w:rsidR="003D3BB0" w:rsidRDefault="003D3BB0" w:rsidP="003D3BB0">
      <w:pPr>
        <w:pStyle w:val="NormalWeb"/>
        <w:shd w:val="clear" w:color="auto" w:fill="FFFFFF"/>
        <w:spacing w:before="0" w:beforeAutospacing="0" w:after="0" w:afterAutospacing="0"/>
        <w:jc w:val="both"/>
        <w:rPr>
          <w:rFonts w:ascii="Century Gothic" w:hAnsi="Century Gothic"/>
          <w:color w:val="11296A"/>
          <w:sz w:val="34"/>
          <w:szCs w:val="34"/>
        </w:rPr>
      </w:pPr>
      <w:r>
        <w:rPr>
          <w:color w:val="11296A"/>
          <w:sz w:val="34"/>
          <w:szCs w:val="34"/>
          <w:lang w:val="en"/>
        </w:rPr>
        <w:lastRenderedPageBreak/>
        <w:t>In 1932 the Naval Aeronautics School was established in Santiago de La Ribera with its fighters, bombers and seaplanes, and the Naval Aerostation</w:t>
      </w:r>
      <w:r>
        <w:rPr>
          <w:lang w:val="en"/>
        </w:rPr>
        <w:t xml:space="preserve"> </w:t>
      </w:r>
      <w:r>
        <w:rPr>
          <w:color w:val="11296A"/>
          <w:sz w:val="34"/>
          <w:szCs w:val="34"/>
          <w:lang w:val="en"/>
        </w:rPr>
        <w:t xml:space="preserve"> (which operated until 1933), with its balloons and airships. After the Civil War and with the unification of the various military aeronautical services in the Air Force, the golden age of the base of La Ribera begins.</w:t>
      </w:r>
    </w:p>
    <w:p w14:paraId="3C4892CB" w14:textId="5040C826" w:rsidR="00AB3851" w:rsidRDefault="00AB3851"/>
    <w:p w14:paraId="604B3D88" w14:textId="4184818B" w:rsidR="003D3BB0" w:rsidRDefault="003D3BB0"/>
    <w:p w14:paraId="136A83FF" w14:textId="78568096" w:rsidR="003D3BB0" w:rsidRDefault="003D3BB0"/>
    <w:p w14:paraId="298FE81D" w14:textId="4D52F379" w:rsidR="003D3BB0" w:rsidRDefault="00834E15">
      <w:hyperlink r:id="rId18" w:history="1">
        <w:r w:rsidR="003D3BB0" w:rsidRPr="003D3BB0">
          <w:rPr>
            <w:color w:val="0000FF"/>
            <w:u w:val="single"/>
            <w:lang w:val="en"/>
          </w:rPr>
          <w:t>http://www.sbhac.net/Republica/Colabora/VAlvarez/GCE_VictorAlvarez_AeronauticaNaval1917-1937Def.pdf</w:t>
        </w:r>
      </w:hyperlink>
    </w:p>
    <w:p w14:paraId="7490179D" w14:textId="025357C8" w:rsidR="003D3BB0" w:rsidRDefault="003D3BB0">
      <w:r>
        <w:rPr>
          <w:lang w:val="en"/>
        </w:rPr>
        <w:t xml:space="preserve">Period 1917-1936, Home of Naval Aeronautics. Naval Aviation was created by Royal Decree on September 15, 1917, after a period of apprenticeship by Navy pilots and observers, which had begun in 1912, and basically from 1915 with Curtiss JN2 and Curtiss JN2w. Curtiss JN2w aircraft and seaplanes In 1920 the government established the Naval Aviation School in Barcelona, while continuing work at the base of La Ribera-San Javier and changing the official name of the body to "Naval Aeronautics" , to accommodate both the aviation and aerostation specialties (the latter reduced in 1926 and finally eliminated in 1930). Corvette Captain Pedro María Cardona was appointed first </w:t>
      </w:r>
      <w:proofErr w:type="gramStart"/>
      <w:r>
        <w:rPr>
          <w:lang w:val="en"/>
        </w:rPr>
        <w:t>Director  and</w:t>
      </w:r>
      <w:proofErr w:type="gramEnd"/>
      <w:r>
        <w:rPr>
          <w:lang w:val="en"/>
        </w:rPr>
        <w:t xml:space="preserve"> in charge of selecting the new seaplanes with which he would equip the Spanish Naval Aeronautics.</w:t>
      </w:r>
    </w:p>
    <w:p w14:paraId="525B3992" w14:textId="2BD1A6D9" w:rsidR="003D3BB0" w:rsidRDefault="003D3BB0"/>
    <w:p w14:paraId="24FA8E8D" w14:textId="64786231" w:rsidR="003D3BB0" w:rsidRDefault="00834E15">
      <w:hyperlink r:id="rId19" w:history="1">
        <w:r w:rsidR="003D3BB0" w:rsidRPr="003D3BB0">
          <w:rPr>
            <w:color w:val="0000FF"/>
            <w:u w:val="single"/>
            <w:lang w:val="en"/>
          </w:rPr>
          <w:t>http://tudmur.es/7-aterrizajes-en-el-sureste-con-vientecico-de-levante</w:t>
        </w:r>
      </w:hyperlink>
    </w:p>
    <w:p w14:paraId="1165FD5D" w14:textId="77777777" w:rsidR="003D3BB0" w:rsidRDefault="003D3BB0" w:rsidP="003D3BB0">
      <w:pPr>
        <w:pStyle w:val="NormalWeb"/>
        <w:shd w:val="clear" w:color="auto" w:fill="FFFFFF"/>
        <w:spacing w:before="0" w:after="0"/>
        <w:textAlignment w:val="baseline"/>
        <w:rPr>
          <w:rFonts w:ascii="Helvetica" w:hAnsi="Helvetica" w:cs="Helvetica"/>
          <w:color w:val="000000"/>
          <w:sz w:val="21"/>
          <w:szCs w:val="21"/>
        </w:rPr>
      </w:pPr>
      <w:r>
        <w:rPr>
          <w:rStyle w:val="Textoennegrita"/>
          <w:color w:val="000000"/>
          <w:sz w:val="21"/>
          <w:szCs w:val="21"/>
          <w:bdr w:val="none" w:sz="0" w:space="0" w:color="auto" w:frame="1"/>
          <w:lang w:val="en"/>
        </w:rPr>
        <w:t>-Los Alcazares Airfield:</w:t>
      </w:r>
    </w:p>
    <w:p w14:paraId="10B5A032"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color w:val="000000"/>
          <w:sz w:val="21"/>
          <w:szCs w:val="21"/>
          <w:lang w:val="en"/>
        </w:rPr>
        <w:t>Another name: Burguete Airfield</w:t>
      </w:r>
    </w:p>
    <w:p w14:paraId="22CF559D"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color w:val="000000"/>
          <w:sz w:val="21"/>
          <w:szCs w:val="21"/>
          <w:lang w:val="en"/>
        </w:rPr>
        <w:t>Where? Los Alcazars (37.73529, -0.85485)</w:t>
      </w:r>
    </w:p>
    <w:p w14:paraId="07142B66"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color w:val="000000"/>
          <w:sz w:val="21"/>
          <w:szCs w:val="21"/>
          <w:lang w:val="en"/>
        </w:rPr>
        <w:t>What is it? An aeronautical base created in 1915 for the training of fighter pilots and the first seaplane base in Spain. There began the first flight of a military seaplane in Spain by Roberto White on December 12, 1915, the attempt was made to connect Spain with New York back and forth in six days in 1929 and was the reason for the visit of Alfonso XIII in 1923. The base was key in the defense of the Second Republic in the Civil War, from appeased the coup attempt of the base of San Javier to enduring faithfulto it until the last month of the war</w:t>
      </w:r>
    </w:p>
    <w:p w14:paraId="2798B95D" w14:textId="07FE7708" w:rsidR="003D3BB0" w:rsidRDefault="003D3BB0"/>
    <w:sectPr w:rsidR="003D3BB0" w:rsidSect="007424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5C5"/>
    <w:rsid w:val="0008113A"/>
    <w:rsid w:val="00093EEE"/>
    <w:rsid w:val="0020530A"/>
    <w:rsid w:val="0025688D"/>
    <w:rsid w:val="0031226D"/>
    <w:rsid w:val="003705B9"/>
    <w:rsid w:val="003A21DC"/>
    <w:rsid w:val="003C6156"/>
    <w:rsid w:val="003D3BB0"/>
    <w:rsid w:val="003F076E"/>
    <w:rsid w:val="00560F85"/>
    <w:rsid w:val="00582A3C"/>
    <w:rsid w:val="00642DBE"/>
    <w:rsid w:val="006E3037"/>
    <w:rsid w:val="006F55C5"/>
    <w:rsid w:val="00742415"/>
    <w:rsid w:val="00780BC8"/>
    <w:rsid w:val="007A2BC6"/>
    <w:rsid w:val="00834E15"/>
    <w:rsid w:val="00A3616E"/>
    <w:rsid w:val="00A864F0"/>
    <w:rsid w:val="00AB3851"/>
    <w:rsid w:val="00DF6FA5"/>
    <w:rsid w:val="00E7343F"/>
    <w:rsid w:val="00F4691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DE66"/>
  <w15:docId w15:val="{4B313FA6-F111-4C43-B382-C9A27B93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4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B38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AB3851"/>
    <w:rPr>
      <w:color w:val="0000FF"/>
      <w:u w:val="single"/>
    </w:rPr>
  </w:style>
  <w:style w:type="character" w:styleId="Textoennegrita">
    <w:name w:val="Strong"/>
    <w:basedOn w:val="Fuentedeprrafopredeter"/>
    <w:uiPriority w:val="22"/>
    <w:qFormat/>
    <w:rsid w:val="00AB3851"/>
    <w:rPr>
      <w:b/>
      <w:bCs/>
    </w:rPr>
  </w:style>
  <w:style w:type="character" w:styleId="Mencinsinresolver">
    <w:name w:val="Unresolved Mention"/>
    <w:basedOn w:val="Fuentedeprrafopredeter"/>
    <w:uiPriority w:val="99"/>
    <w:semiHidden/>
    <w:unhideWhenUsed/>
    <w:rsid w:val="003D3BB0"/>
    <w:rPr>
      <w:color w:val="605E5C"/>
      <w:shd w:val="clear" w:color="auto" w:fill="E1DFDD"/>
    </w:rPr>
  </w:style>
  <w:style w:type="character" w:styleId="Textodelmarcadordeposicin">
    <w:name w:val="Placeholder Text"/>
    <w:basedOn w:val="Fuentedeprrafopredeter"/>
    <w:uiPriority w:val="99"/>
    <w:semiHidden/>
    <w:rsid w:val="00834E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19577">
      <w:bodyDiv w:val="1"/>
      <w:marLeft w:val="0"/>
      <w:marRight w:val="0"/>
      <w:marTop w:val="0"/>
      <w:marBottom w:val="0"/>
      <w:divBdr>
        <w:top w:val="none" w:sz="0" w:space="0" w:color="auto"/>
        <w:left w:val="none" w:sz="0" w:space="0" w:color="auto"/>
        <w:bottom w:val="none" w:sz="0" w:space="0" w:color="auto"/>
        <w:right w:val="none" w:sz="0" w:space="0" w:color="auto"/>
      </w:divBdr>
    </w:div>
    <w:div w:id="69695342">
      <w:bodyDiv w:val="1"/>
      <w:marLeft w:val="0"/>
      <w:marRight w:val="0"/>
      <w:marTop w:val="0"/>
      <w:marBottom w:val="0"/>
      <w:divBdr>
        <w:top w:val="none" w:sz="0" w:space="0" w:color="auto"/>
        <w:left w:val="none" w:sz="0" w:space="0" w:color="auto"/>
        <w:bottom w:val="none" w:sz="0" w:space="0" w:color="auto"/>
        <w:right w:val="none" w:sz="0" w:space="0" w:color="auto"/>
      </w:divBdr>
    </w:div>
    <w:div w:id="410389224">
      <w:bodyDiv w:val="1"/>
      <w:marLeft w:val="0"/>
      <w:marRight w:val="0"/>
      <w:marTop w:val="0"/>
      <w:marBottom w:val="0"/>
      <w:divBdr>
        <w:top w:val="none" w:sz="0" w:space="0" w:color="auto"/>
        <w:left w:val="none" w:sz="0" w:space="0" w:color="auto"/>
        <w:bottom w:val="none" w:sz="0" w:space="0" w:color="auto"/>
        <w:right w:val="none" w:sz="0" w:space="0" w:color="auto"/>
      </w:divBdr>
    </w:div>
    <w:div w:id="1166483533">
      <w:bodyDiv w:val="1"/>
      <w:marLeft w:val="0"/>
      <w:marRight w:val="0"/>
      <w:marTop w:val="0"/>
      <w:marBottom w:val="0"/>
      <w:divBdr>
        <w:top w:val="none" w:sz="0" w:space="0" w:color="auto"/>
        <w:left w:val="none" w:sz="0" w:space="0" w:color="auto"/>
        <w:bottom w:val="none" w:sz="0" w:space="0" w:color="auto"/>
        <w:right w:val="none" w:sz="0" w:space="0" w:color="auto"/>
      </w:divBdr>
    </w:div>
    <w:div w:id="1349679834">
      <w:bodyDiv w:val="1"/>
      <w:marLeft w:val="0"/>
      <w:marRight w:val="0"/>
      <w:marTop w:val="0"/>
      <w:marBottom w:val="0"/>
      <w:divBdr>
        <w:top w:val="none" w:sz="0" w:space="0" w:color="auto"/>
        <w:left w:val="none" w:sz="0" w:space="0" w:color="auto"/>
        <w:bottom w:val="none" w:sz="0" w:space="0" w:color="auto"/>
        <w:right w:val="none" w:sz="0" w:space="0" w:color="auto"/>
      </w:divBdr>
    </w:div>
    <w:div w:id="144619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ums.x-plane.org/index.php?/files/file/26531-jb_libraryzip/" TargetMode="External"/><Relationship Id="rId13" Type="http://schemas.openxmlformats.org/officeDocument/2006/relationships/image" Target="media/image2.png"/><Relationship Id="rId18" Type="http://schemas.openxmlformats.org/officeDocument/2006/relationships/hyperlink" Target="http://www.sbhac.net/Republica/Colabora/VAlvarez/GCE_VictorAlvarez_AeronauticaNaval1917-1937Def.pd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forums.x-plane.org/index.php?/files/file/28167-misterx-library-and-static-aircraft-extension/" TargetMode="External"/><Relationship Id="rId12" Type="http://schemas.openxmlformats.org/officeDocument/2006/relationships/image" Target="media/image1.png"/><Relationship Id="rId17" Type="http://schemas.openxmlformats.org/officeDocument/2006/relationships/hyperlink" Target="https://www.regmurcia.com/servlet/s.Sl?sit=a,92,c,373,m,1871&amp;r=ReP-6741-DETALLE_REPORTAJESPADRE"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forums.x-plane.org/index.php?/files/file/29185-pm_library-objects-for-scenery/" TargetMode="External"/><Relationship Id="rId11" Type="http://schemas.openxmlformats.org/officeDocument/2006/relationships/hyperlink" Target="https://forums.x-plane.org/index.php?/files/file/26611-3d-people-library/" TargetMode="External"/><Relationship Id="rId5" Type="http://schemas.openxmlformats.org/officeDocument/2006/relationships/hyperlink" Target="https://forums.x-plane.org/index.php?/files/file/24261-the-handy-objects-library/" TargetMode="External"/><Relationship Id="rId15" Type="http://schemas.openxmlformats.org/officeDocument/2006/relationships/image" Target="media/image4.jpeg"/><Relationship Id="rId10" Type="http://schemas.openxmlformats.org/officeDocument/2006/relationships/hyperlink" Target="https://www.opensceneryx.com/" TargetMode="External"/><Relationship Id="rId19" Type="http://schemas.openxmlformats.org/officeDocument/2006/relationships/hyperlink" Target="http://tudmur.es/7-aterrizajes-en-el-sureste-con-vientecico-de-levante" TargetMode="External"/><Relationship Id="rId4" Type="http://schemas.openxmlformats.org/officeDocument/2006/relationships/hyperlink" Target="https://forums.x-plane.org/index.php?/files/file/27907-cdb-library/" TargetMode="External"/><Relationship Id="rId9" Type="http://schemas.openxmlformats.org/officeDocument/2006/relationships/hyperlink" Target="https://forums.x-plane.org/index.php?/forums/topic/90776-master-list-of-libraries/" TargetMode="Externa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727</Words>
  <Characters>4000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dc:creator>
  <cp:keywords/>
  <dc:description/>
  <cp:lastModifiedBy>abel gb</cp:lastModifiedBy>
  <cp:revision>1</cp:revision>
  <dcterms:created xsi:type="dcterms:W3CDTF">2020-03-11T17:22:00Z</dcterms:created>
  <dcterms:modified xsi:type="dcterms:W3CDTF">2020-03-11T17:24:00Z</dcterms:modified>
</cp:coreProperties>
</file>